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80" w:lineRule="exact"/>
        <w:ind w:left="0" w:leftChars="0" w:right="0" w:firstLine="88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南关区2024年科技创新政策扶持</w:t>
      </w:r>
    </w:p>
    <w:p>
      <w:pPr>
        <w:widowControl w:val="0"/>
        <w:wordWrap/>
        <w:adjustRightInd/>
        <w:snapToGrid/>
        <w:spacing w:line="6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请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表</w:t>
      </w:r>
    </w:p>
    <w:p>
      <w:pPr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</w:p>
    <w:p>
      <w:pPr>
        <w:widowControl w:val="0"/>
        <w:wordWrap/>
        <w:adjustRightInd/>
        <w:snapToGrid/>
        <w:spacing w:before="0" w:after="0" w:line="8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8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  <w:lang w:eastAsia="zh-CN"/>
        </w:rPr>
        <w:t>申报单位：（盖章）</w:t>
      </w:r>
    </w:p>
    <w:p>
      <w:pPr>
        <w:widowControl w:val="0"/>
        <w:wordWrap/>
        <w:adjustRightInd/>
        <w:snapToGrid/>
        <w:spacing w:before="0" w:after="0" w:line="8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cs="宋体"/>
          <w:color w:val="FF0000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项目名称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例：鼓励培育创新企业项目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/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推动科技成果转化奖补资金项目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/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 xml:space="preserve"> 鼓励创新创业载体发展项目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/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 xml:space="preserve"> 鼓励合作创新项目</w:t>
      </w:r>
      <w:r>
        <w:rPr>
          <w:rFonts w:hint="eastAsia" w:ascii="宋体" w:hAnsi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color w:val="FF0000"/>
          <w:sz w:val="32"/>
          <w:szCs w:val="32"/>
          <w:lang w:eastAsia="zh-CN"/>
        </w:rPr>
        <w:t xml:space="preserve">         </w:t>
      </w:r>
    </w:p>
    <w:p>
      <w:pPr>
        <w:widowControl w:val="0"/>
        <w:wordWrap/>
        <w:adjustRightInd/>
        <w:snapToGrid/>
        <w:spacing w:before="0" w:after="0" w:line="800" w:lineRule="exact"/>
        <w:ind w:left="0" w:leftChars="0" w:right="0" w:firstLine="0" w:firstLineChars="0"/>
        <w:jc w:val="both"/>
        <w:textAlignment w:val="auto"/>
        <w:outlineLvl w:val="9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法定代表人（签名）: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eastAsia="zh-CN"/>
        </w:rPr>
        <w:t>联系电话：</w:t>
      </w:r>
    </w:p>
    <w:p>
      <w:pPr>
        <w:widowControl w:val="0"/>
        <w:wordWrap/>
        <w:adjustRightInd/>
        <w:snapToGrid/>
        <w:spacing w:before="0" w:after="0" w:line="800" w:lineRule="exact"/>
        <w:ind w:left="0" w:leftChars="0" w:right="0" w:firstLine="0" w:firstLineChars="0"/>
        <w:jc w:val="both"/>
        <w:textAlignment w:val="auto"/>
        <w:outlineLvl w:val="9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项目</w:t>
      </w:r>
      <w:r>
        <w:rPr>
          <w:rFonts w:hint="eastAsia" w:ascii="宋体" w:hAnsi="宋体" w:eastAsia="宋体" w:cs="宋体"/>
          <w:sz w:val="32"/>
          <w:szCs w:val="32"/>
        </w:rPr>
        <w:t>联系人：</w:t>
      </w:r>
      <w:r>
        <w:rPr>
          <w:rFonts w:ascii="宋体" w:hAnsi="宋体" w:eastAsia="宋体" w:cs="宋体"/>
          <w:sz w:val="32"/>
          <w:szCs w:val="32"/>
        </w:rPr>
        <w:t xml:space="preserve">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cs="宋体"/>
          <w:sz w:val="32"/>
          <w:szCs w:val="32"/>
          <w:lang w:eastAsia="zh-CN"/>
        </w:rPr>
        <w:t>联系</w:t>
      </w:r>
      <w:r>
        <w:rPr>
          <w:rFonts w:hint="eastAsia" w:ascii="宋体" w:hAnsi="宋体" w:eastAsia="宋体" w:cs="宋体"/>
          <w:sz w:val="32"/>
          <w:szCs w:val="32"/>
        </w:rPr>
        <w:t>电话：</w:t>
      </w:r>
    </w:p>
    <w:p>
      <w:pPr>
        <w:widowControl w:val="0"/>
        <w:wordWrap/>
        <w:adjustRightInd/>
        <w:snapToGrid/>
        <w:spacing w:before="0" w:after="0" w:line="800" w:lineRule="exact"/>
        <w:ind w:left="0" w:leftChars="0" w:right="0" w:firstLine="0" w:firstLineChars="0"/>
        <w:jc w:val="both"/>
        <w:textAlignment w:val="auto"/>
        <w:outlineLvl w:val="9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  <w:lang w:eastAsia="zh-CN"/>
        </w:rPr>
        <w:t>申报日期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</w:rPr>
        <w:t xml:space="preserve">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ascii="宋体" w:hAnsi="宋体" w:eastAsia="宋体" w:cs="宋体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before="0" w:after="0" w:line="800" w:lineRule="exact"/>
        <w:ind w:left="0" w:leftChars="0" w:right="0" w:firstLine="0" w:firstLineChars="0"/>
        <w:jc w:val="both"/>
        <w:textAlignment w:val="auto"/>
        <w:outlineLvl w:val="9"/>
        <w:rPr>
          <w:rFonts w:ascii="仿宋" w:hAnsi="仿宋" w:eastAsia="仿宋" w:cs="Times New Roman"/>
          <w:sz w:val="32"/>
          <w:szCs w:val="32"/>
        </w:rPr>
      </w:pPr>
    </w:p>
    <w:p>
      <w:pPr>
        <w:ind w:firstLine="640"/>
        <w:jc w:val="center"/>
        <w:rPr>
          <w:rFonts w:ascii="宋体" w:hAnsi="宋体" w:eastAsia="宋体" w:cs="Times New Roman"/>
        </w:rPr>
      </w:pPr>
    </w:p>
    <w:p>
      <w:pPr>
        <w:ind w:firstLine="640"/>
        <w:jc w:val="center"/>
        <w:rPr>
          <w:rFonts w:ascii="宋体" w:hAnsi="宋体" w:eastAsia="宋体" w:cs="Times New Roman"/>
        </w:rPr>
      </w:pPr>
    </w:p>
    <w:p>
      <w:pPr>
        <w:jc w:val="both"/>
        <w:rPr>
          <w:rFonts w:ascii="宋体" w:hAnsi="宋体" w:eastAsia="宋体" w:cs="Times New Roman"/>
        </w:rPr>
      </w:pPr>
    </w:p>
    <w:p>
      <w:pPr>
        <w:ind w:firstLine="640"/>
        <w:jc w:val="center"/>
        <w:rPr>
          <w:rFonts w:ascii="宋体" w:hAnsi="宋体" w:eastAsia="宋体" w:cs="Times New Roman"/>
        </w:rPr>
      </w:pPr>
    </w:p>
    <w:p>
      <w:pPr>
        <w:ind w:firstLine="640"/>
        <w:jc w:val="center"/>
        <w:rPr>
          <w:rFonts w:ascii="宋体" w:hAnsi="宋体" w:eastAsia="宋体" w:cs="Times New Roman"/>
        </w:rPr>
      </w:pPr>
    </w:p>
    <w:p>
      <w:pPr>
        <w:ind w:firstLine="640"/>
        <w:jc w:val="center"/>
        <w:rPr>
          <w:rFonts w:ascii="宋体" w:hAnsi="宋体" w:eastAsia="宋体" w:cs="Times New Roman"/>
        </w:rPr>
      </w:pPr>
    </w:p>
    <w:p>
      <w:pPr>
        <w:ind w:firstLine="640"/>
        <w:jc w:val="center"/>
        <w:rPr>
          <w:rFonts w:ascii="宋体" w:hAnsi="宋体" w:eastAsia="宋体" w:cs="Times New Roman"/>
        </w:rPr>
      </w:pPr>
    </w:p>
    <w:p>
      <w:pPr>
        <w:ind w:firstLine="640"/>
        <w:jc w:val="center"/>
        <w:rPr>
          <w:rFonts w:ascii="宋体" w:hAnsi="宋体" w:eastAsia="宋体" w:cs="Times New Roman"/>
        </w:rPr>
      </w:pPr>
    </w:p>
    <w:p>
      <w:pPr>
        <w:ind w:firstLine="640"/>
        <w:jc w:val="center"/>
        <w:rPr>
          <w:rFonts w:ascii="宋体" w:hAnsi="宋体" w:eastAsia="宋体" w:cs="Times New Roman"/>
        </w:rPr>
      </w:pPr>
    </w:p>
    <w:p>
      <w:pPr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长春市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南关区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科学技术局</w:t>
      </w:r>
      <w:r>
        <w:rPr>
          <w:rFonts w:ascii="宋体" w:hAnsi="宋体" w:eastAsia="宋体" w:cs="宋体"/>
          <w:b/>
          <w:bCs/>
          <w:sz w:val="44"/>
          <w:szCs w:val="44"/>
        </w:rPr>
        <w:t xml:space="preserve"> </w:t>
      </w:r>
    </w:p>
    <w:p>
      <w:pPr>
        <w:spacing w:line="420" w:lineRule="exact"/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二〇二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月制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42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3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418"/>
        <w:gridCol w:w="159"/>
        <w:gridCol w:w="785"/>
        <w:gridCol w:w="758"/>
        <w:gridCol w:w="1308"/>
        <w:gridCol w:w="1335"/>
        <w:gridCol w:w="880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企业名称</w:t>
            </w:r>
          </w:p>
        </w:tc>
        <w:tc>
          <w:tcPr>
            <w:tcW w:w="7504" w:type="dxa"/>
            <w:gridSpan w:val="8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地址</w:t>
            </w:r>
          </w:p>
        </w:tc>
        <w:tc>
          <w:tcPr>
            <w:tcW w:w="4428" w:type="dxa"/>
            <w:gridSpan w:val="5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eastAsia="zh-CN"/>
              </w:rPr>
              <w:t>统一信用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8"/>
                <w:lang w:eastAsia="zh-CN"/>
              </w:rPr>
              <w:t>代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8"/>
                <w:lang w:eastAsia="zh-CN"/>
              </w:rPr>
              <w:t>码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both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办公地址</w:t>
            </w:r>
          </w:p>
        </w:tc>
        <w:tc>
          <w:tcPr>
            <w:tcW w:w="4428" w:type="dxa"/>
            <w:gridSpan w:val="5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纳税区域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企业法人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手机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/>
              <w:adjustRightInd w:val="0"/>
              <w:snapToGrid w:val="0"/>
              <w:spacing w:line="120" w:lineRule="atLeas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办公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keepNext/>
              <w:adjustRightInd w:val="0"/>
              <w:snapToGrid w:val="0"/>
              <w:spacing w:line="120" w:lineRule="atLeas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eastAsia="zh-CN"/>
              </w:rPr>
              <w:t>常用</w:t>
            </w: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手机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/>
              <w:adjustRightInd w:val="0"/>
              <w:snapToGrid w:val="0"/>
              <w:spacing w:line="120" w:lineRule="atLeas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办公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keepNext/>
              <w:adjustRightInd w:val="0"/>
              <w:snapToGrid w:val="0"/>
              <w:spacing w:line="120" w:lineRule="atLeas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695" w:type="dxa"/>
            <w:vMerge w:val="restart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国家高新</w:t>
            </w:r>
            <w:r>
              <w:rPr>
                <w:rFonts w:hint="eastAsia" w:ascii="宋体" w:hAnsi="宋体" w:cs="宋体"/>
                <w:sz w:val="24"/>
                <w:szCs w:val="2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认定时间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首次</w:t>
            </w:r>
            <w:r>
              <w:rPr>
                <w:rFonts w:hint="eastAsia" w:ascii="宋体" w:hAnsi="宋体" w:cs="宋体"/>
                <w:sz w:val="24"/>
                <w:szCs w:val="28"/>
                <w:lang w:eastAsia="zh-CN"/>
              </w:rPr>
              <w:t>认定时间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年   月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eastAsia="zh-CN"/>
              </w:rPr>
              <w:t>证书编号</w:t>
            </w:r>
          </w:p>
        </w:tc>
        <w:tc>
          <w:tcPr>
            <w:tcW w:w="174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重复认定时间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widowControl/>
              <w:snapToGrid w:val="0"/>
              <w:jc w:val="center"/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年   月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741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eastAsia="zh-CN"/>
              </w:rPr>
              <w:t>科技型中小企业入库编号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2023年新增     知识产权数量</w:t>
            </w:r>
          </w:p>
        </w:tc>
        <w:tc>
          <w:tcPr>
            <w:tcW w:w="3076" w:type="dxa"/>
            <w:gridSpan w:val="3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科技成果   本地化（个）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both"/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 xml:space="preserve"> 技术登记合同</w:t>
            </w:r>
          </w:p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交易额（万元））</w:t>
            </w:r>
          </w:p>
        </w:tc>
        <w:tc>
          <w:tcPr>
            <w:tcW w:w="3076" w:type="dxa"/>
            <w:gridSpan w:val="3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both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企业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基本情况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企业总收入</w:t>
            </w:r>
          </w:p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主营业务收入</w:t>
            </w:r>
          </w:p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308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纳税总额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研发费用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R&amp;D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）投入</w:t>
            </w:r>
          </w:p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工总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2023年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8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2024年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（预估数）</w:t>
            </w:r>
          </w:p>
        </w:tc>
        <w:tc>
          <w:tcPr>
            <w:tcW w:w="1308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（预估数）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（预估数）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简介</w:t>
            </w:r>
          </w:p>
          <w:p>
            <w:pPr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字左右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</w:p>
        </w:tc>
        <w:tc>
          <w:tcPr>
            <w:tcW w:w="7504" w:type="dxa"/>
            <w:gridSpan w:val="8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宋体" w:hAnsi="宋体" w:eastAsia="宋体" w:cs="Times New Roman"/>
                <w:spacing w:val="-1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120" w:lineRule="atLeast"/>
              <w:rPr>
                <w:rFonts w:hint="eastAsia" w:ascii="宋体" w:hAnsi="宋体" w:eastAsia="宋体" w:cs="宋体"/>
                <w:spacing w:val="-16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5" w:hRule="exact"/>
          <w:jc w:val="center"/>
        </w:trPr>
        <w:tc>
          <w:tcPr>
            <w:tcW w:w="9199" w:type="dxa"/>
            <w:gridSpan w:val="9"/>
            <w:vAlign w:val="top"/>
          </w:tcPr>
          <w:p>
            <w:pPr>
              <w:adjustRightInd w:val="0"/>
              <w:snapToGrid w:val="0"/>
              <w:spacing w:line="120" w:lineRule="atLeas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项目单位对资金申请报告内容和附属文件</w:t>
            </w:r>
          </w:p>
          <w:p>
            <w:pPr>
              <w:jc w:val="center"/>
              <w:rPr>
                <w:rFonts w:hint="eastAsia"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真实性负责的声明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本单位承诺，此次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南关区2024年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科技创新政策扶持资金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lang w:eastAsia="zh-CN"/>
              </w:rPr>
              <w:t>例：鼓励培育创新企业项目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lang w:eastAsia="zh-CN"/>
              </w:rPr>
              <w:t>推动科技成果转化奖补资金项目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lang w:eastAsia="zh-CN"/>
              </w:rPr>
              <w:t xml:space="preserve"> 鼓励创新创业载体发展项目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lang w:eastAsia="zh-CN"/>
              </w:rPr>
              <w:t xml:space="preserve"> 鼓励合作创新项目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，所提供材料和相关证明文件均真实、完整、准确，如有不实之处，愿负相应的法律责任，并承担因此产生的一切后果。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未经同意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擅自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迁离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南关区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，否则按照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南关区规定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退还所得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奖补资金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。</w:t>
            </w:r>
          </w:p>
          <w:p>
            <w:pPr>
              <w:ind w:firstLine="600" w:firstLineChars="200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特此声明</w:t>
            </w:r>
            <w:r>
              <w:rPr>
                <w:rFonts w:hint="eastAsia" w:ascii="黑体" w:hAnsi="黑体" w:eastAsia="黑体" w:cs="黑体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eastAsia" w:ascii="黑体" w:hAnsi="黑体" w:eastAsia="黑体" w:cs="黑体"/>
                <w:lang w:eastAsia="zh-CN"/>
              </w:rPr>
            </w:pPr>
          </w:p>
          <w:p>
            <w:pPr>
              <w:ind w:right="600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申报单位（盖章）：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法定代表人（签字）：</w:t>
            </w:r>
          </w:p>
          <w:p>
            <w:pPr>
              <w:ind w:right="3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年    月    日</w:t>
            </w:r>
          </w:p>
          <w:p>
            <w:pPr>
              <w:ind w:right="600" w:firstLine="600" w:firstLineChars="2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firstLine="420" w:firstLineChars="200"/>
              <w:rPr>
                <w:rFonts w:hint="eastAsia" w:ascii="黑体" w:hAnsi="黑体" w:eastAsia="黑体" w:cs="黑体"/>
                <w:lang w:eastAsia="zh-CN"/>
              </w:rPr>
            </w:pPr>
          </w:p>
          <w:p>
            <w:pPr>
              <w:adjustRightInd w:val="0"/>
              <w:snapToGrid w:val="0"/>
              <w:spacing w:line="120" w:lineRule="atLeast"/>
              <w:jc w:val="left"/>
              <w:rPr>
                <w:rFonts w:ascii="仿宋" w:hAnsi="仿宋" w:eastAsia="仿宋"/>
                <w:spacing w:val="2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120" w:lineRule="atLeast"/>
              <w:rPr>
                <w:rFonts w:ascii="仿宋" w:hAnsi="仿宋" w:eastAsia="仿宋"/>
                <w:spacing w:val="2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120" w:lineRule="atLeast"/>
              <w:rPr>
                <w:rFonts w:ascii="仿宋" w:hAnsi="仿宋" w:eastAsia="仿宋"/>
                <w:spacing w:val="2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120" w:lineRule="atLeast"/>
              <w:rPr>
                <w:rFonts w:ascii="仿宋" w:hAnsi="仿宋" w:eastAsia="仿宋"/>
                <w:spacing w:val="2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120" w:lineRule="atLeast"/>
              <w:rPr>
                <w:rFonts w:ascii="仿宋" w:hAnsi="仿宋" w:eastAsia="仿宋"/>
                <w:spacing w:val="2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120" w:lineRule="atLeast"/>
              <w:rPr>
                <w:rFonts w:ascii="仿宋" w:hAnsi="仿宋" w:eastAsia="仿宋"/>
                <w:spacing w:val="2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120" w:lineRule="atLeast"/>
              <w:rPr>
                <w:rFonts w:ascii="仿宋" w:hAnsi="仿宋" w:eastAsia="仿宋"/>
                <w:spacing w:val="20"/>
                <w:sz w:val="28"/>
                <w:szCs w:val="28"/>
              </w:rPr>
            </w:pPr>
          </w:p>
          <w:p>
            <w:pPr>
              <w:snapToGrid w:val="0"/>
              <w:spacing w:line="12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法定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负责人（签字）：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申请单位（盖章）</w:t>
            </w:r>
          </w:p>
          <w:p>
            <w:pPr>
              <w:snapToGrid w:val="0"/>
              <w:spacing w:line="120" w:lineRule="atLeas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120" w:lineRule="atLeas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snapToGrid w:val="0"/>
              <w:spacing w:line="120" w:lineRule="atLeas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exact"/>
          <w:jc w:val="center"/>
        </w:trPr>
        <w:tc>
          <w:tcPr>
            <w:tcW w:w="9199" w:type="dxa"/>
            <w:gridSpan w:val="9"/>
            <w:vAlign w:val="top"/>
          </w:tcPr>
          <w:p>
            <w:pPr>
              <w:snapToGrid w:val="0"/>
              <w:spacing w:line="120" w:lineRule="atLeas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12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南关区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科技局审核意见：</w:t>
            </w:r>
          </w:p>
          <w:p>
            <w:pPr>
              <w:snapToGrid w:val="0"/>
              <w:spacing w:line="12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120" w:lineRule="atLeast"/>
              <w:ind w:firstLine="1680" w:firstLineChars="6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12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120" w:lineRule="atLeast"/>
              <w:ind w:firstLine="7280" w:firstLineChars="26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120" w:lineRule="atLeast"/>
              <w:ind w:firstLine="7280" w:firstLineChars="26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120" w:lineRule="atLeast"/>
              <w:ind w:firstLine="7280" w:firstLineChars="26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12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单位（盖章）：</w:t>
            </w:r>
          </w:p>
          <w:p>
            <w:pPr>
              <w:snapToGrid w:val="0"/>
              <w:spacing w:line="120" w:lineRule="atLeast"/>
              <w:ind w:firstLine="1680" w:firstLineChars="6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120" w:lineRule="atLeast"/>
              <w:ind w:firstLine="1680" w:firstLineChars="6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120" w:lineRule="atLeas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7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FJdHDAQAAjg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r+ljMnLF345fu3y49fl59f&#10;V8mdPmBFTY/hAaYMKUxShxZsepMINmRHz1dH1RCZpOJyvVqvSzJb0tmcEE7x9HkAjPfKW5aCmgNd&#10;WXZSnD5gHFvnljTN+TttDNVFZdxfBcJMlSIxHjmmKA77YSK+982ZxPZ02zV3tNycmfeOzEyLMQcw&#10;B/s5OAbQh46oLTMvDLfHSCQytzRhhJ0G0zVlddNKpT34M89dT7/R9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oIUl0c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TBlOWNiZjdkMTVkMTU0NzBlZjY0YTNmYjZiNmUifQ=="/>
  </w:docVars>
  <w:rsids>
    <w:rsidRoot w:val="3EED1755"/>
    <w:rsid w:val="3EED1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2024-04-18T01:05:00Z</dcterms:created>
  <dc:creator>lrisa</dc:creator>
  <cp:lastModifiedBy>lrisa</cp:lastModifiedBy>
  <dcterms:modified xsi:type="dcterms:W3CDTF">2024-04-18T01:06:47Z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1B65916C7CD1459FBB3CAA71F2D5B8DE_11</vt:lpwstr>
  </property>
</Properties>
</file>